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bookmarkStart w:id="0" w:name="_GoBack"/>
      <w:bookmarkEnd w:id="0"/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036511">
        <w:rPr>
          <w:rFonts w:ascii="Arial" w:eastAsia="Arial Unicode MS" w:hAnsi="Arial" w:cs="Arial"/>
          <w:sz w:val="24"/>
          <w:szCs w:val="24"/>
          <w:lang w:eastAsia="sk-SK"/>
        </w:rPr>
        <w:t>11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036511">
        <w:rPr>
          <w:rFonts w:ascii="Arial" w:eastAsia="Arial Unicode MS" w:hAnsi="Arial" w:cs="Arial"/>
          <w:sz w:val="24"/>
          <w:szCs w:val="24"/>
          <w:lang w:eastAsia="sk-SK"/>
        </w:rPr>
        <w:t>októbra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>č. j</w:t>
      </w:r>
      <w:r w:rsidRPr="002C5831">
        <w:rPr>
          <w:rFonts w:ascii="Arial" w:eastAsia="Times New Roman" w:hAnsi="Arial" w:cs="Arial"/>
          <w:sz w:val="24"/>
          <w:szCs w:val="24"/>
          <w:lang w:eastAsia="sk-SK"/>
        </w:rPr>
        <w:t xml:space="preserve">.: </w:t>
      </w:r>
      <w:r w:rsidR="002C5831" w:rsidRPr="002C5831">
        <w:rPr>
          <w:rFonts w:ascii="Arial" w:eastAsia="Times New Roman" w:hAnsi="Arial" w:cs="Arial"/>
          <w:sz w:val="24"/>
          <w:szCs w:val="24"/>
          <w:lang w:eastAsia="sk-SK"/>
        </w:rPr>
        <w:t>07823/</w:t>
      </w:r>
      <w:r w:rsidR="00F72BB7" w:rsidRPr="00F72BB7">
        <w:rPr>
          <w:rFonts w:ascii="Arial" w:eastAsia="Times New Roman" w:hAnsi="Arial" w:cs="Arial"/>
          <w:sz w:val="24"/>
          <w:szCs w:val="24"/>
          <w:lang w:eastAsia="sk-SK"/>
        </w:rPr>
        <w:t>2016/ORG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="00036511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036511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21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októb</w:t>
      </w:r>
      <w:r w:rsidR="005146B6">
        <w:rPr>
          <w:rFonts w:ascii="Arial" w:eastAsia="Arial Unicode MS" w:hAnsi="Arial" w:cs="Arial"/>
          <w:b/>
          <w:sz w:val="24"/>
          <w:szCs w:val="24"/>
          <w:lang w:eastAsia="sk-SK"/>
        </w:rPr>
        <w:t>ra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5807DA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BC7779" w:rsidRPr="005807DA">
        <w:rPr>
          <w:rFonts w:ascii="Arial" w:eastAsia="Times New Roman" w:hAnsi="Arial" w:cs="Arial"/>
          <w:sz w:val="24"/>
          <w:szCs w:val="24"/>
          <w:lang w:eastAsia="sk-SK"/>
        </w:rPr>
        <w:t>september</w:t>
      </w:r>
      <w:r w:rsidR="00B9362D">
        <w:rPr>
          <w:rFonts w:ascii="Arial" w:eastAsia="Times New Roman" w:hAnsi="Arial" w:cs="Arial"/>
          <w:sz w:val="24"/>
          <w:szCs w:val="24"/>
          <w:lang w:eastAsia="sk-SK"/>
        </w:rPr>
        <w:t xml:space="preserve"> – október </w:t>
      </w:r>
      <w:r w:rsidRPr="005807DA">
        <w:rPr>
          <w:rFonts w:ascii="Arial" w:eastAsia="Times New Roman" w:hAnsi="Arial" w:cs="Arial"/>
          <w:sz w:val="24"/>
          <w:szCs w:val="24"/>
          <w:lang w:eastAsia="sk-SK"/>
        </w:rPr>
        <w:t>2016</w:t>
      </w:r>
      <w:r w:rsidR="00C159CF" w:rsidRPr="005807D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414731" w:rsidRPr="005807DA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B9362D">
        <w:rPr>
          <w:rFonts w:ascii="Arial" w:eastAsia="Times New Roman" w:hAnsi="Arial" w:cs="Arial"/>
          <w:sz w:val="24"/>
          <w:szCs w:val="24"/>
          <w:lang w:eastAsia="sk-SK"/>
        </w:rPr>
        <w:t xml:space="preserve"> projektov A</w:t>
      </w:r>
      <w:r w:rsidR="00C159CF" w:rsidRPr="005807DA">
        <w:rPr>
          <w:rFonts w:ascii="Arial" w:eastAsia="Times New Roman" w:hAnsi="Arial" w:cs="Arial"/>
          <w:sz w:val="24"/>
          <w:szCs w:val="24"/>
          <w:lang w:eastAsia="sk-SK"/>
        </w:rPr>
        <w:t>ktualizovaného Akčného plánu BSK označených prioritou jeden</w:t>
      </w:r>
    </w:p>
    <w:p w:rsidR="0088752F" w:rsidRPr="005807DA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807DA" w:rsidRDefault="0088752F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o vybavení interpelácií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cov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BC7779" w:rsidRPr="005807DA">
        <w:rPr>
          <w:rFonts w:ascii="Arial" w:eastAsia="Times New Roman" w:hAnsi="Arial" w:cs="Arial"/>
          <w:sz w:val="24"/>
          <w:szCs w:val="24"/>
          <w:lang w:eastAsia="sk-SK"/>
        </w:rPr>
        <w:t>rávneho kraja zo dňa 09.09</w:t>
      </w:r>
      <w:r w:rsidR="00715ADD" w:rsidRPr="005807DA">
        <w:rPr>
          <w:rFonts w:ascii="Arial" w:eastAsia="Times New Roman" w:hAnsi="Arial" w:cs="Arial"/>
          <w:sz w:val="24"/>
          <w:szCs w:val="24"/>
          <w:lang w:eastAsia="sk-SK"/>
        </w:rPr>
        <w:t>.2016</w:t>
      </w:r>
    </w:p>
    <w:p w:rsidR="005807DA" w:rsidRDefault="005807DA" w:rsidP="005807DA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Default="00715ADD" w:rsidP="00BC777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40881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F40881">
        <w:rPr>
          <w:rFonts w:ascii="Arial" w:eastAsia="Times New Roman" w:hAnsi="Arial" w:cs="Arial"/>
          <w:sz w:val="24"/>
          <w:szCs w:val="24"/>
          <w:lang w:eastAsia="sk-SK"/>
        </w:rPr>
        <w:t>Všeobecne záväzného nariadenia Bratislavského samosprávneho kraja č.</w:t>
      </w:r>
      <w:r w:rsidR="00F40881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BC7779" w:rsidRPr="00F40881">
        <w:rPr>
          <w:rFonts w:ascii="Arial" w:eastAsia="Times New Roman" w:hAnsi="Arial" w:cs="Arial"/>
          <w:sz w:val="24"/>
          <w:szCs w:val="24"/>
          <w:lang w:eastAsia="sk-SK"/>
        </w:rPr>
        <w:t>.../2016  o určení počtu tried prvého ročníka stredných škôl financovaných zo štátneho rozpočtu v územnej pôsobnosti Bratislavského samosprávneho kraja pre prijímacie k</w:t>
      </w:r>
      <w:r w:rsidR="00F40881">
        <w:rPr>
          <w:rFonts w:ascii="Arial" w:eastAsia="Times New Roman" w:hAnsi="Arial" w:cs="Arial"/>
          <w:sz w:val="24"/>
          <w:szCs w:val="24"/>
          <w:lang w:eastAsia="sk-SK"/>
        </w:rPr>
        <w:t>onanie na školský rok 2017/2018</w:t>
      </w:r>
    </w:p>
    <w:p w:rsid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D33EC1">
        <w:rPr>
          <w:rFonts w:ascii="Arial" w:eastAsia="Times New Roman" w:hAnsi="Arial" w:cs="Arial"/>
          <w:sz w:val="24"/>
          <w:szCs w:val="24"/>
          <w:lang w:eastAsia="sk-SK"/>
        </w:rPr>
        <w:t>Návrh Všeobecne záväzného  nariadenia  Bratislavského samosprávneho kraja č. ... /2016, ktorým sa ruší Školský internát, Saratovská 26, Bratislava ako súčasť Strednej odbornej školy automobilovej, Jána Jonáša 5, Br</w:t>
      </w:r>
      <w:r>
        <w:rPr>
          <w:rFonts w:ascii="Arial" w:eastAsia="Times New Roman" w:hAnsi="Arial" w:cs="Arial"/>
          <w:sz w:val="24"/>
          <w:szCs w:val="24"/>
          <w:lang w:eastAsia="sk-SK"/>
        </w:rPr>
        <w:t>atislava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E2BEB">
        <w:rPr>
          <w:rFonts w:ascii="Arial" w:eastAsia="Times New Roman" w:hAnsi="Arial" w:cs="Arial"/>
          <w:sz w:val="24"/>
          <w:szCs w:val="24"/>
          <w:lang w:eastAsia="sk-SK"/>
        </w:rPr>
        <w:t>Návrh na schválenie prenájmu časti nehnuteľnosti – stavby súp</w:t>
      </w:r>
      <w:r w:rsidR="008D4D16">
        <w:rPr>
          <w:rFonts w:ascii="Arial" w:eastAsia="Times New Roman" w:hAnsi="Arial" w:cs="Arial"/>
          <w:sz w:val="24"/>
          <w:szCs w:val="24"/>
          <w:lang w:eastAsia="sk-SK"/>
        </w:rPr>
        <w:t>99</w:t>
      </w:r>
      <w:r w:rsidRPr="00AE2BEB">
        <w:rPr>
          <w:rFonts w:ascii="Arial" w:eastAsia="Times New Roman" w:hAnsi="Arial" w:cs="Arial"/>
          <w:sz w:val="24"/>
          <w:szCs w:val="24"/>
          <w:lang w:eastAsia="sk-SK"/>
        </w:rPr>
        <w:t xml:space="preserve">. číslo 2510 na parc. č. 17358/3 vedeného na LV č. 1196 v k.ú. Rača občianskemu združeniu Stará jedáleň ako prípad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hodný </w:t>
      </w:r>
      <w:r w:rsidRPr="00AE2BEB">
        <w:rPr>
          <w:rFonts w:ascii="Arial" w:eastAsia="Times New Roman" w:hAnsi="Arial" w:cs="Arial"/>
          <w:sz w:val="24"/>
          <w:szCs w:val="24"/>
          <w:lang w:eastAsia="sk-SK"/>
        </w:rPr>
        <w:t>osobitného zreteľa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9608D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9608D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Návrh na schválenie prenájmu časti nehnuteľnosti – SOŠ Kysucká 14, 903 01 Senec, vo vlastníctve BSK Mestu Senec ako prípad hodný osobitného zreteľa</w:t>
      </w:r>
    </w:p>
    <w:p w:rsidR="00B162A1" w:rsidRDefault="00B162A1" w:rsidP="00B162A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807DA" w:rsidRDefault="00B162A1" w:rsidP="00B162A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>Návrh na odvolanie a voľbu člena Komisie majetku, investícií a verejného obstarávania Zastupiteľstva Bratislavského samosprávneho kraja</w:t>
      </w:r>
    </w:p>
    <w:p w:rsidR="0034599C" w:rsidRPr="00BC2382" w:rsidRDefault="0034599C" w:rsidP="0034599C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12712" w:rsidRPr="00A0398C" w:rsidRDefault="00BC7779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0398C"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A0398C">
        <w:rPr>
          <w:rFonts w:ascii="Arial" w:eastAsia="Times New Roman" w:hAnsi="Arial" w:cs="Arial"/>
          <w:sz w:val="24"/>
          <w:szCs w:val="24"/>
          <w:lang w:eastAsia="sk-SK"/>
        </w:rPr>
        <w:t xml:space="preserve">ávrh </w:t>
      </w:r>
      <w:r w:rsidRPr="00A0398C">
        <w:rPr>
          <w:rFonts w:ascii="Arial" w:eastAsia="Times New Roman" w:hAnsi="Arial" w:cs="Arial"/>
          <w:sz w:val="24"/>
          <w:szCs w:val="24"/>
          <w:lang w:eastAsia="sk-SK"/>
        </w:rPr>
        <w:t>Zmeny v sieti škôl a školských zariadení v zriaďovateľskej pôsobnosti Bratislavského samosprávneho kraja vyplývajúce zo záverov pracovnej skupiny vytvorenej na realizáciu zámeru na vytvorenie funkčnej, efektívnej a hospodárnej siete stredných škôl a školských zariadení v</w:t>
      </w:r>
      <w:r w:rsidR="00A0398C">
        <w:rPr>
          <w:rFonts w:ascii="Arial" w:eastAsia="Times New Roman" w:hAnsi="Arial" w:cs="Arial"/>
          <w:sz w:val="24"/>
          <w:szCs w:val="24"/>
          <w:lang w:eastAsia="sk-SK"/>
        </w:rPr>
        <w:t xml:space="preserve"> zriaďovateľskej pôsobnosti</w:t>
      </w:r>
    </w:p>
    <w:p w:rsidR="00BC7779" w:rsidRPr="00BC2382" w:rsidRDefault="00BC7779" w:rsidP="00BC777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12712" w:rsidRDefault="00E044BA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E044BA">
        <w:rPr>
          <w:rFonts w:ascii="Arial" w:eastAsia="Times New Roman" w:hAnsi="Arial" w:cs="Arial"/>
          <w:sz w:val="24"/>
          <w:szCs w:val="24"/>
          <w:lang w:eastAsia="sk-SK"/>
        </w:rPr>
        <w:t xml:space="preserve">Bratislavská regionálna dotačná schéma – Výzvy </w:t>
      </w:r>
      <w:r>
        <w:rPr>
          <w:rFonts w:ascii="Arial" w:eastAsia="Times New Roman" w:hAnsi="Arial" w:cs="Arial"/>
          <w:sz w:val="24"/>
          <w:szCs w:val="24"/>
          <w:lang w:eastAsia="sk-SK"/>
        </w:rPr>
        <w:t>na predkladanie žiadostí o poskytnutie dotácií pre rok 2017 podľa VZN BSK č. 2/2016 o poskytovaní dotácií z rozpočtu BSK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B4F93">
        <w:rPr>
          <w:rFonts w:ascii="Arial" w:eastAsia="Times New Roman" w:hAnsi="Arial" w:cs="Arial"/>
          <w:sz w:val="24"/>
          <w:szCs w:val="24"/>
          <w:lang w:eastAsia="sk-SK"/>
        </w:rPr>
        <w:t xml:space="preserve">Návrh na predloženie Žiadosti o </w:t>
      </w:r>
      <w:r>
        <w:rPr>
          <w:rFonts w:ascii="Arial" w:eastAsia="Times New Roman" w:hAnsi="Arial" w:cs="Arial"/>
          <w:sz w:val="24"/>
          <w:szCs w:val="24"/>
          <w:lang w:eastAsia="sk-SK"/>
        </w:rPr>
        <w:t>nenávratný finančný príspevok pre projekt „</w:t>
      </w:r>
      <w:r w:rsidRPr="00BB4F93">
        <w:rPr>
          <w:rFonts w:ascii="Arial" w:eastAsia="Times New Roman" w:hAnsi="Arial" w:cs="Arial"/>
          <w:sz w:val="24"/>
          <w:szCs w:val="24"/>
          <w:lang w:eastAsia="sk-SK"/>
        </w:rPr>
        <w:t>Plán udržateľnej mobility Bratislavského samosprávneho kraja“ v rámci Integrovaného regionálneho operačného programu 2014 – 2020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9608D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9608D">
        <w:rPr>
          <w:rFonts w:ascii="Arial" w:eastAsia="Times New Roman" w:hAnsi="Arial" w:cs="Arial"/>
          <w:sz w:val="24"/>
          <w:szCs w:val="24"/>
          <w:lang w:eastAsia="sk-SK"/>
        </w:rPr>
        <w:t xml:space="preserve">Návrh na predloženie Žiadosti o </w:t>
      </w:r>
      <w:r>
        <w:rPr>
          <w:rFonts w:ascii="Arial" w:eastAsia="Times New Roman" w:hAnsi="Arial" w:cs="Arial"/>
          <w:sz w:val="24"/>
          <w:szCs w:val="24"/>
          <w:lang w:eastAsia="sk-SK"/>
        </w:rPr>
        <w:t>nenávratný finančný príspevok pre projekt „Modernizácia cesty III. t</w:t>
      </w:r>
      <w:r w:rsidRPr="0059608D">
        <w:rPr>
          <w:rFonts w:ascii="Arial" w:eastAsia="Times New Roman" w:hAnsi="Arial" w:cs="Arial"/>
          <w:sz w:val="24"/>
          <w:szCs w:val="24"/>
          <w:lang w:eastAsia="sk-SK"/>
        </w:rPr>
        <w:t>riedy 1113 Rohožník – Malacky“ v rámci Integrovaného regionálneho operačného programu  2014 – 2020</w:t>
      </w:r>
    </w:p>
    <w:p w:rsidR="006D7DA2" w:rsidRPr="00BC2382" w:rsidRDefault="006D7DA2" w:rsidP="006D7DA2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6D7DA2" w:rsidRPr="00F40881" w:rsidRDefault="00F40881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Informácia o plnení Stratégie rozvoja kultúry v Bratislavskom samosprávnom kraji na roky 2015 – 2020</w:t>
      </w:r>
    </w:p>
    <w:p w:rsidR="006D7DA2" w:rsidRPr="0059608D" w:rsidRDefault="006D7DA2" w:rsidP="006D7DA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03F6" w:rsidRPr="00F40881" w:rsidRDefault="000903F6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40881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F40881">
        <w:rPr>
          <w:rFonts w:ascii="Arial" w:eastAsia="Times New Roman" w:hAnsi="Arial" w:cs="Arial"/>
          <w:sz w:val="24"/>
          <w:szCs w:val="24"/>
          <w:lang w:eastAsia="sk-SK"/>
        </w:rPr>
        <w:t>na schválenie zriadenia odplatného vecného bremena v prospech Západoslovenská distribučná, a.s., spočívajúceho v práve uloženia, údržby a opravy elektroenergetických rozvodov na majetku BSK</w:t>
      </w:r>
    </w:p>
    <w:p w:rsidR="000903F6" w:rsidRPr="00BC2382" w:rsidRDefault="000903F6" w:rsidP="000903F6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1250F8" w:rsidRDefault="001250F8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40881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F40881">
        <w:rPr>
          <w:rFonts w:ascii="Arial" w:eastAsia="Times New Roman" w:hAnsi="Arial" w:cs="Arial"/>
          <w:sz w:val="24"/>
          <w:szCs w:val="24"/>
          <w:lang w:eastAsia="sk-SK"/>
        </w:rPr>
        <w:t>na schválenie zriadenia odplatného vecného bremena v prospech EMUNDO, s.r.o. a Stavba a údržba železníc, a.s., spočívajúceho v práve prechodu a prejazdu po cestnej komunikácií vo vlastníctve BSK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F7CEF">
        <w:rPr>
          <w:rFonts w:ascii="Arial" w:eastAsia="Times New Roman" w:hAnsi="Arial" w:cs="Arial"/>
          <w:sz w:val="24"/>
          <w:szCs w:val="24"/>
          <w:lang w:eastAsia="sk-SK"/>
        </w:rPr>
        <w:t>Návrh na prenájom prebytočného majetku – nehnuteľností na Starej Vajnorskej č. 14, Bratislava, vo vlastníctve Bratislavského samosprávneho kraja, vedeného na LV č. 4024 a LV č. 2056, v k. ú Nové Mesto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F40881" w:rsidRDefault="00B162A1" w:rsidP="00B162A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40881">
        <w:rPr>
          <w:rFonts w:ascii="Arial" w:eastAsia="Times New Roman" w:hAnsi="Arial" w:cs="Arial"/>
          <w:sz w:val="24"/>
          <w:szCs w:val="24"/>
          <w:lang w:eastAsia="sk-SK"/>
        </w:rPr>
        <w:t xml:space="preserve">Návrh na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schválenie </w:t>
      </w:r>
      <w:r w:rsidRPr="00F40881">
        <w:rPr>
          <w:rFonts w:ascii="Arial" w:eastAsia="Times New Roman" w:hAnsi="Arial" w:cs="Arial"/>
          <w:sz w:val="24"/>
          <w:szCs w:val="24"/>
          <w:lang w:eastAsia="sk-SK"/>
        </w:rPr>
        <w:t>predaj</w:t>
      </w:r>
      <w:r>
        <w:rPr>
          <w:rFonts w:ascii="Arial" w:eastAsia="Times New Roman" w:hAnsi="Arial" w:cs="Arial"/>
          <w:sz w:val="24"/>
          <w:szCs w:val="24"/>
          <w:lang w:eastAsia="sk-SK"/>
        </w:rPr>
        <w:t>a</w:t>
      </w:r>
      <w:r w:rsidRPr="00F40881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parciel </w:t>
      </w:r>
      <w:r w:rsidRPr="00F40881">
        <w:rPr>
          <w:rFonts w:ascii="Arial" w:eastAsia="Times New Roman" w:hAnsi="Arial" w:cs="Arial"/>
          <w:sz w:val="24"/>
          <w:szCs w:val="24"/>
          <w:lang w:eastAsia="sk-SK"/>
        </w:rPr>
        <w:t>č. 3253/75, 3253/130,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3253/</w:t>
      </w:r>
      <w:r w:rsidRPr="00F40881">
        <w:rPr>
          <w:rFonts w:ascii="Arial" w:eastAsia="Times New Roman" w:hAnsi="Arial" w:cs="Arial"/>
          <w:sz w:val="24"/>
          <w:szCs w:val="24"/>
          <w:lang w:eastAsia="sk-SK"/>
        </w:rPr>
        <w:t>132,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3253/</w:t>
      </w:r>
      <w:r w:rsidRPr="00F40881">
        <w:rPr>
          <w:rFonts w:ascii="Arial" w:eastAsia="Times New Roman" w:hAnsi="Arial" w:cs="Arial"/>
          <w:sz w:val="24"/>
          <w:szCs w:val="24"/>
          <w:lang w:eastAsia="sk-SK"/>
        </w:rPr>
        <w:t>133 zapísaných na  LV č. 4526, v k. ú. Záhorská Bystrica p. J. Trebišovskej</w:t>
      </w:r>
    </w:p>
    <w:p w:rsidR="00125036" w:rsidRPr="00BC2382" w:rsidRDefault="00125036" w:rsidP="00125036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B162A1" w:rsidRDefault="00CD4EDC" w:rsidP="00760DB8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162A1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B162A1">
        <w:rPr>
          <w:rFonts w:ascii="Arial" w:eastAsia="Times New Roman" w:hAnsi="Arial" w:cs="Arial"/>
          <w:sz w:val="24"/>
          <w:szCs w:val="24"/>
          <w:lang w:eastAsia="sk-SK"/>
        </w:rPr>
        <w:t>na určenie prebytočného majetku a vyhlásenie obchodnej verejnej súťaže na predaj nehnuteľného majetku – parcely č. 5364/15, zapísanej na LV č. 1656, pre k.ú. Senec</w:t>
      </w:r>
      <w:r w:rsidRPr="00B162A1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B162A1" w:rsidRPr="00B162A1" w:rsidRDefault="00B162A1" w:rsidP="00B162A1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12A56" w:rsidRPr="00B162A1" w:rsidRDefault="00F12A56" w:rsidP="00760DB8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162A1">
        <w:rPr>
          <w:rFonts w:ascii="Arial" w:eastAsia="Times New Roman" w:hAnsi="Arial" w:cs="Arial"/>
          <w:sz w:val="24"/>
          <w:szCs w:val="24"/>
          <w:lang w:eastAsia="sk-SK"/>
        </w:rPr>
        <w:lastRenderedPageBreak/>
        <w:t xml:space="preserve">Návrh </w:t>
      </w:r>
      <w:r w:rsidR="00BC7779" w:rsidRPr="00B162A1">
        <w:rPr>
          <w:rFonts w:ascii="Arial" w:eastAsia="Times New Roman" w:hAnsi="Arial" w:cs="Arial"/>
          <w:sz w:val="24"/>
          <w:szCs w:val="24"/>
          <w:lang w:eastAsia="sk-SK"/>
        </w:rPr>
        <w:t>na vyhlásenie obchodnej verejnej súťaže na prenájom nehnuteľnosti vo vlastníctve BSK -  stavba na Krásnohorskej ulici č. 14, v Bratislave – Petržalke</w:t>
      </w:r>
    </w:p>
    <w:p w:rsidR="00FC35E2" w:rsidRPr="00FC35E2" w:rsidRDefault="00FC35E2" w:rsidP="00FC35E2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C35E2" w:rsidRPr="00F40881" w:rsidRDefault="00FC35E2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navýšenie rozpočtu pre spoločnosť Bratislavská integrovaná doprava, a. s.</w:t>
      </w:r>
    </w:p>
    <w:p w:rsidR="00F12A56" w:rsidRPr="00BC2382" w:rsidRDefault="00F12A56" w:rsidP="00F12A56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12A56" w:rsidRPr="00D33EC1" w:rsidRDefault="00F12A56" w:rsidP="006275B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D33EC1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BC7779" w:rsidRPr="00D33EC1">
        <w:rPr>
          <w:rFonts w:ascii="Arial" w:eastAsia="Times New Roman" w:hAnsi="Arial" w:cs="Arial"/>
          <w:sz w:val="24"/>
          <w:szCs w:val="24"/>
          <w:lang w:eastAsia="sk-SK"/>
        </w:rPr>
        <w:t>na schválenie medzinárodnej dohody v rámci cezhraničného projektu ERRAM SK-AT – Podmienky používania cezhraničnej databázy generovanej v projekte</w:t>
      </w:r>
    </w:p>
    <w:p w:rsidR="00734112" w:rsidRPr="00BC2382" w:rsidRDefault="00734112" w:rsidP="00734112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BC7779" w:rsidRPr="00AE2BEB" w:rsidRDefault="00BC7779" w:rsidP="00BC777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AE2BEB">
        <w:rPr>
          <w:rFonts w:ascii="Arial" w:eastAsia="Times New Roman" w:hAnsi="Arial" w:cs="Arial"/>
          <w:sz w:val="24"/>
          <w:szCs w:val="24"/>
          <w:lang w:eastAsia="sk-SK"/>
        </w:rPr>
        <w:t>Koncepcia pôsobenia Bratislavského samosprávneho kraja v Bruseli na roky 2017- 2020</w:t>
      </w:r>
    </w:p>
    <w:p w:rsidR="00BC7779" w:rsidRPr="00BC2382" w:rsidRDefault="00BC7779" w:rsidP="00BC777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0717E5" w:rsidRDefault="00BC7779" w:rsidP="000717E5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9608D">
        <w:rPr>
          <w:rFonts w:ascii="Arial" w:eastAsia="Times New Roman" w:hAnsi="Arial" w:cs="Arial"/>
          <w:sz w:val="24"/>
          <w:szCs w:val="24"/>
          <w:lang w:eastAsia="sk-SK"/>
        </w:rPr>
        <w:t>Návrh na zmenu účelového určenia časti majetku vo vlastníctve Bratislavského samosprávneho kraja zapisovaného na LV č. 3223, okres Bratislava III</w:t>
      </w:r>
    </w:p>
    <w:p w:rsidR="000717E5" w:rsidRPr="000717E5" w:rsidRDefault="000717E5" w:rsidP="000717E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717E5" w:rsidRDefault="000717E5" w:rsidP="000717E5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udelenia ocenení Bratislavského samosprávneho kraja za rok 2016</w:t>
      </w:r>
    </w:p>
    <w:p w:rsidR="000717E5" w:rsidRPr="000717E5" w:rsidRDefault="000717E5" w:rsidP="000717E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807DA" w:rsidRDefault="00BC7779" w:rsidP="0090203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>Návrh na vysporiadanie vlastníckych vzťahov k pozemkom pod stavbami vo vlastníctve Bratislavského samosprávneho kraja</w:t>
      </w:r>
    </w:p>
    <w:p w:rsidR="005807DA" w:rsidRPr="005807DA" w:rsidRDefault="005807DA" w:rsidP="005807D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5807DA" w:rsidRDefault="008A49A5" w:rsidP="0090203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 w:rsidRPr="005807DA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807DA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AD" w:rsidRDefault="00202EAD">
      <w:pPr>
        <w:spacing w:after="0" w:line="240" w:lineRule="auto"/>
      </w:pPr>
      <w:r>
        <w:separator/>
      </w:r>
    </w:p>
  </w:endnote>
  <w:endnote w:type="continuationSeparator" w:id="0">
    <w:p w:rsidR="00202EAD" w:rsidRDefault="0020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46BBF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AD" w:rsidRDefault="00202EAD">
      <w:pPr>
        <w:spacing w:after="0" w:line="240" w:lineRule="auto"/>
      </w:pPr>
      <w:r>
        <w:separator/>
      </w:r>
    </w:p>
  </w:footnote>
  <w:footnote w:type="continuationSeparator" w:id="0">
    <w:p w:rsidR="00202EAD" w:rsidRDefault="0020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95DF1"/>
    <w:multiLevelType w:val="hybridMultilevel"/>
    <w:tmpl w:val="3B162D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0180D"/>
    <w:rsid w:val="00030B3E"/>
    <w:rsid w:val="00036511"/>
    <w:rsid w:val="000717E5"/>
    <w:rsid w:val="0007632B"/>
    <w:rsid w:val="00081291"/>
    <w:rsid w:val="000903F6"/>
    <w:rsid w:val="000923F8"/>
    <w:rsid w:val="00097E3A"/>
    <w:rsid w:val="000F0563"/>
    <w:rsid w:val="000F4255"/>
    <w:rsid w:val="00110524"/>
    <w:rsid w:val="00125036"/>
    <w:rsid w:val="001250F8"/>
    <w:rsid w:val="00171698"/>
    <w:rsid w:val="0019182B"/>
    <w:rsid w:val="001E1D43"/>
    <w:rsid w:val="001E6E14"/>
    <w:rsid w:val="001F1288"/>
    <w:rsid w:val="001F5367"/>
    <w:rsid w:val="00202EAD"/>
    <w:rsid w:val="00244633"/>
    <w:rsid w:val="00244DE2"/>
    <w:rsid w:val="002458F6"/>
    <w:rsid w:val="00250378"/>
    <w:rsid w:val="002B7592"/>
    <w:rsid w:val="002C5831"/>
    <w:rsid w:val="002F1E9B"/>
    <w:rsid w:val="00331D8B"/>
    <w:rsid w:val="0034599C"/>
    <w:rsid w:val="00367A65"/>
    <w:rsid w:val="003C5B33"/>
    <w:rsid w:val="003E29E1"/>
    <w:rsid w:val="003F62CF"/>
    <w:rsid w:val="00401528"/>
    <w:rsid w:val="00414731"/>
    <w:rsid w:val="00424E6E"/>
    <w:rsid w:val="004926AA"/>
    <w:rsid w:val="004A271C"/>
    <w:rsid w:val="004A4CC7"/>
    <w:rsid w:val="004C6FEB"/>
    <w:rsid w:val="004F6AFA"/>
    <w:rsid w:val="0050754D"/>
    <w:rsid w:val="005146B6"/>
    <w:rsid w:val="0052289B"/>
    <w:rsid w:val="0052734A"/>
    <w:rsid w:val="00546FC9"/>
    <w:rsid w:val="005807DA"/>
    <w:rsid w:val="005940D1"/>
    <w:rsid w:val="0059608D"/>
    <w:rsid w:val="005B11BA"/>
    <w:rsid w:val="005F121C"/>
    <w:rsid w:val="006050A5"/>
    <w:rsid w:val="00654B36"/>
    <w:rsid w:val="00660418"/>
    <w:rsid w:val="00695376"/>
    <w:rsid w:val="00695942"/>
    <w:rsid w:val="006B746E"/>
    <w:rsid w:val="006C2946"/>
    <w:rsid w:val="006D0F0B"/>
    <w:rsid w:val="006D5B96"/>
    <w:rsid w:val="006D7DA2"/>
    <w:rsid w:val="006F2E96"/>
    <w:rsid w:val="00715ADD"/>
    <w:rsid w:val="00734112"/>
    <w:rsid w:val="00736529"/>
    <w:rsid w:val="00743373"/>
    <w:rsid w:val="007506FF"/>
    <w:rsid w:val="00783AF3"/>
    <w:rsid w:val="007A3FAB"/>
    <w:rsid w:val="007B7910"/>
    <w:rsid w:val="008069A2"/>
    <w:rsid w:val="0088752F"/>
    <w:rsid w:val="008A49A5"/>
    <w:rsid w:val="008D4D16"/>
    <w:rsid w:val="008F7CEF"/>
    <w:rsid w:val="00913C32"/>
    <w:rsid w:val="00914B70"/>
    <w:rsid w:val="0092277A"/>
    <w:rsid w:val="00941C98"/>
    <w:rsid w:val="00987FE0"/>
    <w:rsid w:val="009E3233"/>
    <w:rsid w:val="00A0398C"/>
    <w:rsid w:val="00A11E9C"/>
    <w:rsid w:val="00A30181"/>
    <w:rsid w:val="00A578BD"/>
    <w:rsid w:val="00A757CF"/>
    <w:rsid w:val="00AD6C23"/>
    <w:rsid w:val="00AE2BEB"/>
    <w:rsid w:val="00AE3A51"/>
    <w:rsid w:val="00B162A1"/>
    <w:rsid w:val="00B23B96"/>
    <w:rsid w:val="00B72283"/>
    <w:rsid w:val="00B91EA5"/>
    <w:rsid w:val="00B9362D"/>
    <w:rsid w:val="00B95150"/>
    <w:rsid w:val="00BA5636"/>
    <w:rsid w:val="00BB4F93"/>
    <w:rsid w:val="00BC165B"/>
    <w:rsid w:val="00BC2382"/>
    <w:rsid w:val="00BC4D35"/>
    <w:rsid w:val="00BC5F5B"/>
    <w:rsid w:val="00BC7779"/>
    <w:rsid w:val="00BD1B50"/>
    <w:rsid w:val="00C003C7"/>
    <w:rsid w:val="00C01345"/>
    <w:rsid w:val="00C07CAB"/>
    <w:rsid w:val="00C159CF"/>
    <w:rsid w:val="00C4689B"/>
    <w:rsid w:val="00C56DC0"/>
    <w:rsid w:val="00C76680"/>
    <w:rsid w:val="00C85BDE"/>
    <w:rsid w:val="00CD2BFA"/>
    <w:rsid w:val="00CD4EDC"/>
    <w:rsid w:val="00CE2B93"/>
    <w:rsid w:val="00CE2DDD"/>
    <w:rsid w:val="00CF3669"/>
    <w:rsid w:val="00D13D1B"/>
    <w:rsid w:val="00D33EC1"/>
    <w:rsid w:val="00D4473B"/>
    <w:rsid w:val="00D47706"/>
    <w:rsid w:val="00D62973"/>
    <w:rsid w:val="00D668A4"/>
    <w:rsid w:val="00D920E2"/>
    <w:rsid w:val="00E023A4"/>
    <w:rsid w:val="00E044BA"/>
    <w:rsid w:val="00E307AE"/>
    <w:rsid w:val="00E46BBF"/>
    <w:rsid w:val="00E66CCC"/>
    <w:rsid w:val="00E860F8"/>
    <w:rsid w:val="00EB0C0C"/>
    <w:rsid w:val="00EB1109"/>
    <w:rsid w:val="00EC07FD"/>
    <w:rsid w:val="00EC1173"/>
    <w:rsid w:val="00ED14D1"/>
    <w:rsid w:val="00F0549D"/>
    <w:rsid w:val="00F12712"/>
    <w:rsid w:val="00F12A56"/>
    <w:rsid w:val="00F40881"/>
    <w:rsid w:val="00F72BB7"/>
    <w:rsid w:val="00FB3CA3"/>
    <w:rsid w:val="00FC35E2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789B7-3D62-4398-BD2A-57747479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CACF-C168-48C0-8462-50CB6ADB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24</cp:revision>
  <cp:lastPrinted>2016-10-11T14:44:00Z</cp:lastPrinted>
  <dcterms:created xsi:type="dcterms:W3CDTF">2016-10-11T08:07:00Z</dcterms:created>
  <dcterms:modified xsi:type="dcterms:W3CDTF">2016-10-20T11:29:00Z</dcterms:modified>
</cp:coreProperties>
</file>